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X="5791" w:tblpY="-5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5"/>
      </w:tblGrid>
      <w:tr w:rsidR="00CD52CE" w14:paraId="398207A4" w14:textId="77777777" w:rsidTr="00892BC6">
        <w:trPr>
          <w:trHeight w:val="440"/>
        </w:trPr>
        <w:tc>
          <w:tcPr>
            <w:tcW w:w="3685" w:type="dxa"/>
          </w:tcPr>
          <w:p w14:paraId="2709AEC2" w14:textId="77777777" w:rsidR="00CD52CE" w:rsidRDefault="00CD52CE" w:rsidP="00CD52CE">
            <w:pPr>
              <w:pStyle w:val="NoSpacing"/>
              <w:jc w:val="center"/>
            </w:pPr>
            <w:r>
              <w:t>16 Hour Observation Form</w:t>
            </w:r>
          </w:p>
        </w:tc>
      </w:tr>
    </w:tbl>
    <w:p w14:paraId="4C6BFD23" w14:textId="77777777" w:rsidR="00892BC6" w:rsidRDefault="00892BC6" w:rsidP="00CD52CE">
      <w:pPr>
        <w:pStyle w:val="NoSpacing"/>
      </w:pPr>
    </w:p>
    <w:p w14:paraId="65DB0A65" w14:textId="77777777" w:rsidR="00CD52CE" w:rsidRDefault="00CD52CE" w:rsidP="00CD52CE">
      <w:pPr>
        <w:pStyle w:val="NoSpacing"/>
      </w:pPr>
      <w:r>
        <w:t xml:space="preserve">Rhodes State College </w:t>
      </w:r>
      <w:r>
        <w:tab/>
      </w:r>
      <w:r>
        <w:tab/>
      </w:r>
      <w:r>
        <w:tab/>
      </w:r>
      <w:r>
        <w:tab/>
      </w:r>
      <w:r>
        <w:tab/>
      </w:r>
      <w:r>
        <w:tab/>
      </w:r>
    </w:p>
    <w:p w14:paraId="1F2AA700" w14:textId="77777777" w:rsidR="00E66350" w:rsidRDefault="00CD52CE" w:rsidP="00CD52CE">
      <w:pPr>
        <w:pStyle w:val="NoSpacing"/>
      </w:pPr>
      <w:r>
        <w:t>Surgical Technology Program</w:t>
      </w:r>
    </w:p>
    <w:p w14:paraId="42556A77" w14:textId="77777777" w:rsidR="00CD52CE" w:rsidRDefault="00CD52CE" w:rsidP="00CD52CE">
      <w:pPr>
        <w:pStyle w:val="NoSpacing"/>
      </w:pPr>
    </w:p>
    <w:p w14:paraId="61E22B4C" w14:textId="77777777" w:rsidR="00CD52CE" w:rsidRDefault="00CD52CE" w:rsidP="00CD52CE">
      <w:pPr>
        <w:pStyle w:val="NoSpacing"/>
      </w:pPr>
      <w:r>
        <w:t xml:space="preserve">Student Name: ___________________________________________________ </w:t>
      </w:r>
    </w:p>
    <w:p w14:paraId="3CA3FB2B" w14:textId="77777777" w:rsidR="00CD52CE" w:rsidRDefault="00CD52CE" w:rsidP="00CD52CE">
      <w:pPr>
        <w:pStyle w:val="NoSpacing"/>
      </w:pPr>
    </w:p>
    <w:p w14:paraId="79E7846C" w14:textId="77777777" w:rsidR="00CD52CE" w:rsidRDefault="00CD52CE" w:rsidP="00CD52CE">
      <w:pPr>
        <w:pStyle w:val="NoSpacing"/>
      </w:pPr>
      <w:r>
        <w:t>Note: Students must contact the hospital prior to experience and follow proper procedures such as getting clearance through the volunteer office if that is required. Students should be in proper professional attire ready to be in the presence of patients and family. If you are not appropriately prepared, you will be sent home.</w:t>
      </w:r>
    </w:p>
    <w:p w14:paraId="41D02157" w14:textId="77777777" w:rsidR="00CD52CE" w:rsidRDefault="00CD52CE" w:rsidP="00CD52CE">
      <w:pPr>
        <w:pStyle w:val="NoSpacing"/>
      </w:pPr>
    </w:p>
    <w:tbl>
      <w:tblPr>
        <w:tblStyle w:val="TableGrid"/>
        <w:tblW w:w="9355" w:type="dxa"/>
        <w:tblLayout w:type="fixed"/>
        <w:tblLook w:val="04A0" w:firstRow="1" w:lastRow="0" w:firstColumn="1" w:lastColumn="0" w:noHBand="0" w:noVBand="1"/>
      </w:tblPr>
      <w:tblGrid>
        <w:gridCol w:w="1075"/>
        <w:gridCol w:w="990"/>
        <w:gridCol w:w="3780"/>
        <w:gridCol w:w="2250"/>
        <w:gridCol w:w="1260"/>
      </w:tblGrid>
      <w:tr w:rsidR="00892BC6" w14:paraId="3142BCC4" w14:textId="77777777" w:rsidTr="005079C1">
        <w:tc>
          <w:tcPr>
            <w:tcW w:w="1075" w:type="dxa"/>
          </w:tcPr>
          <w:p w14:paraId="689BD50E" w14:textId="77777777" w:rsidR="00892BC6" w:rsidRDefault="00892BC6" w:rsidP="00892BC6">
            <w:pPr>
              <w:pStyle w:val="NoSpacing"/>
              <w:jc w:val="center"/>
            </w:pPr>
            <w:r>
              <w:t>Date</w:t>
            </w:r>
            <w:r w:rsidR="005079C1">
              <w:t>:</w:t>
            </w:r>
          </w:p>
        </w:tc>
        <w:tc>
          <w:tcPr>
            <w:tcW w:w="990" w:type="dxa"/>
          </w:tcPr>
          <w:p w14:paraId="3D495ABE" w14:textId="77777777" w:rsidR="00892BC6" w:rsidRDefault="00892BC6" w:rsidP="00892BC6">
            <w:pPr>
              <w:pStyle w:val="NoSpacing"/>
              <w:jc w:val="center"/>
            </w:pPr>
            <w:r>
              <w:t>Hours</w:t>
            </w:r>
            <w:r w:rsidR="005079C1">
              <w:t>:</w:t>
            </w:r>
          </w:p>
        </w:tc>
        <w:tc>
          <w:tcPr>
            <w:tcW w:w="3780" w:type="dxa"/>
          </w:tcPr>
          <w:p w14:paraId="422B1100" w14:textId="77777777" w:rsidR="00892BC6" w:rsidRDefault="00892BC6" w:rsidP="00892BC6">
            <w:pPr>
              <w:pStyle w:val="NoSpacing"/>
              <w:jc w:val="center"/>
            </w:pPr>
            <w:r>
              <w:t>Institution</w:t>
            </w:r>
            <w:r w:rsidR="005079C1">
              <w:t>:</w:t>
            </w:r>
          </w:p>
        </w:tc>
        <w:tc>
          <w:tcPr>
            <w:tcW w:w="2250" w:type="dxa"/>
          </w:tcPr>
          <w:p w14:paraId="09380F03" w14:textId="77777777" w:rsidR="00892BC6" w:rsidRDefault="00892BC6" w:rsidP="00892BC6">
            <w:pPr>
              <w:pStyle w:val="NoSpacing"/>
              <w:jc w:val="center"/>
            </w:pPr>
            <w:r>
              <w:t>CST/RN Name</w:t>
            </w:r>
            <w:r w:rsidR="005079C1">
              <w:t>:</w:t>
            </w:r>
          </w:p>
        </w:tc>
        <w:tc>
          <w:tcPr>
            <w:tcW w:w="1260" w:type="dxa"/>
          </w:tcPr>
          <w:p w14:paraId="46A489AE" w14:textId="77777777" w:rsidR="00892BC6" w:rsidRDefault="00892BC6" w:rsidP="00892BC6">
            <w:pPr>
              <w:pStyle w:val="NoSpacing"/>
              <w:jc w:val="center"/>
            </w:pPr>
            <w:r>
              <w:t>Initial</w:t>
            </w:r>
            <w:r w:rsidR="005079C1">
              <w:t>s:</w:t>
            </w:r>
          </w:p>
        </w:tc>
      </w:tr>
      <w:tr w:rsidR="00892BC6" w14:paraId="379FBB7E" w14:textId="77777777" w:rsidTr="005079C1">
        <w:tc>
          <w:tcPr>
            <w:tcW w:w="1075" w:type="dxa"/>
          </w:tcPr>
          <w:p w14:paraId="68507BE6" w14:textId="77777777" w:rsidR="00892BC6" w:rsidRDefault="00892BC6" w:rsidP="00CD52CE">
            <w:pPr>
              <w:pStyle w:val="NoSpacing"/>
            </w:pPr>
          </w:p>
        </w:tc>
        <w:tc>
          <w:tcPr>
            <w:tcW w:w="990" w:type="dxa"/>
          </w:tcPr>
          <w:p w14:paraId="72AE1871" w14:textId="77777777" w:rsidR="00892BC6" w:rsidRDefault="00892BC6" w:rsidP="00CD52CE">
            <w:pPr>
              <w:pStyle w:val="NoSpacing"/>
            </w:pPr>
          </w:p>
        </w:tc>
        <w:tc>
          <w:tcPr>
            <w:tcW w:w="3780" w:type="dxa"/>
          </w:tcPr>
          <w:p w14:paraId="1BECAADA" w14:textId="77777777" w:rsidR="00892BC6" w:rsidRDefault="00892BC6" w:rsidP="00CD52CE">
            <w:pPr>
              <w:pStyle w:val="NoSpacing"/>
            </w:pPr>
          </w:p>
        </w:tc>
        <w:tc>
          <w:tcPr>
            <w:tcW w:w="2250" w:type="dxa"/>
          </w:tcPr>
          <w:p w14:paraId="61633427" w14:textId="77777777" w:rsidR="00892BC6" w:rsidRDefault="00892BC6" w:rsidP="00CD52CE">
            <w:pPr>
              <w:pStyle w:val="NoSpacing"/>
            </w:pPr>
          </w:p>
        </w:tc>
        <w:tc>
          <w:tcPr>
            <w:tcW w:w="1260" w:type="dxa"/>
          </w:tcPr>
          <w:p w14:paraId="35D49688" w14:textId="77777777" w:rsidR="00892BC6" w:rsidRDefault="00892BC6" w:rsidP="00CD52CE">
            <w:pPr>
              <w:pStyle w:val="NoSpacing"/>
            </w:pPr>
          </w:p>
        </w:tc>
      </w:tr>
      <w:tr w:rsidR="00892BC6" w14:paraId="3F18D408" w14:textId="77777777" w:rsidTr="005079C1">
        <w:tc>
          <w:tcPr>
            <w:tcW w:w="1075" w:type="dxa"/>
          </w:tcPr>
          <w:p w14:paraId="05E8B3AF" w14:textId="77777777" w:rsidR="00892BC6" w:rsidRDefault="00892BC6" w:rsidP="00CD52CE">
            <w:pPr>
              <w:pStyle w:val="NoSpacing"/>
            </w:pPr>
          </w:p>
        </w:tc>
        <w:tc>
          <w:tcPr>
            <w:tcW w:w="990" w:type="dxa"/>
          </w:tcPr>
          <w:p w14:paraId="4B41EB0F" w14:textId="77777777" w:rsidR="00892BC6" w:rsidRDefault="00892BC6" w:rsidP="00CD52CE">
            <w:pPr>
              <w:pStyle w:val="NoSpacing"/>
            </w:pPr>
          </w:p>
        </w:tc>
        <w:tc>
          <w:tcPr>
            <w:tcW w:w="3780" w:type="dxa"/>
          </w:tcPr>
          <w:p w14:paraId="3AE377EA" w14:textId="77777777" w:rsidR="00892BC6" w:rsidRDefault="00892BC6" w:rsidP="00CD52CE">
            <w:pPr>
              <w:pStyle w:val="NoSpacing"/>
            </w:pPr>
          </w:p>
        </w:tc>
        <w:tc>
          <w:tcPr>
            <w:tcW w:w="2250" w:type="dxa"/>
          </w:tcPr>
          <w:p w14:paraId="437C2134" w14:textId="77777777" w:rsidR="00892BC6" w:rsidRDefault="00892BC6" w:rsidP="00CD52CE">
            <w:pPr>
              <w:pStyle w:val="NoSpacing"/>
            </w:pPr>
          </w:p>
        </w:tc>
        <w:tc>
          <w:tcPr>
            <w:tcW w:w="1260" w:type="dxa"/>
          </w:tcPr>
          <w:p w14:paraId="0C128F87" w14:textId="77777777" w:rsidR="00892BC6" w:rsidRDefault="00892BC6" w:rsidP="00CD52CE">
            <w:pPr>
              <w:pStyle w:val="NoSpacing"/>
            </w:pPr>
          </w:p>
        </w:tc>
      </w:tr>
      <w:tr w:rsidR="00892BC6" w14:paraId="27FF026F" w14:textId="77777777" w:rsidTr="005079C1">
        <w:tc>
          <w:tcPr>
            <w:tcW w:w="1075" w:type="dxa"/>
          </w:tcPr>
          <w:p w14:paraId="368B1445" w14:textId="77777777" w:rsidR="00892BC6" w:rsidRDefault="00892BC6" w:rsidP="00CD52CE">
            <w:pPr>
              <w:pStyle w:val="NoSpacing"/>
            </w:pPr>
          </w:p>
        </w:tc>
        <w:tc>
          <w:tcPr>
            <w:tcW w:w="990" w:type="dxa"/>
          </w:tcPr>
          <w:p w14:paraId="10955AFC" w14:textId="77777777" w:rsidR="00892BC6" w:rsidRDefault="00892BC6" w:rsidP="00CD52CE">
            <w:pPr>
              <w:pStyle w:val="NoSpacing"/>
            </w:pPr>
          </w:p>
        </w:tc>
        <w:tc>
          <w:tcPr>
            <w:tcW w:w="3780" w:type="dxa"/>
          </w:tcPr>
          <w:p w14:paraId="4CD026B3" w14:textId="77777777" w:rsidR="00892BC6" w:rsidRDefault="00892BC6" w:rsidP="00CD52CE">
            <w:pPr>
              <w:pStyle w:val="NoSpacing"/>
            </w:pPr>
          </w:p>
        </w:tc>
        <w:tc>
          <w:tcPr>
            <w:tcW w:w="2250" w:type="dxa"/>
          </w:tcPr>
          <w:p w14:paraId="686980DC" w14:textId="77777777" w:rsidR="00892BC6" w:rsidRDefault="00892BC6" w:rsidP="00CD52CE">
            <w:pPr>
              <w:pStyle w:val="NoSpacing"/>
            </w:pPr>
          </w:p>
        </w:tc>
        <w:tc>
          <w:tcPr>
            <w:tcW w:w="1260" w:type="dxa"/>
          </w:tcPr>
          <w:p w14:paraId="32815DFA" w14:textId="77777777" w:rsidR="00892BC6" w:rsidRDefault="00892BC6" w:rsidP="00CD52CE">
            <w:pPr>
              <w:pStyle w:val="NoSpacing"/>
            </w:pPr>
          </w:p>
        </w:tc>
      </w:tr>
      <w:tr w:rsidR="00892BC6" w14:paraId="3FD7C3D5" w14:textId="77777777" w:rsidTr="005079C1">
        <w:tc>
          <w:tcPr>
            <w:tcW w:w="1075" w:type="dxa"/>
          </w:tcPr>
          <w:p w14:paraId="7D0D2227" w14:textId="77777777" w:rsidR="00892BC6" w:rsidRDefault="00892BC6" w:rsidP="00CD52CE">
            <w:pPr>
              <w:pStyle w:val="NoSpacing"/>
            </w:pPr>
          </w:p>
        </w:tc>
        <w:tc>
          <w:tcPr>
            <w:tcW w:w="990" w:type="dxa"/>
          </w:tcPr>
          <w:p w14:paraId="7BE43D75" w14:textId="77777777" w:rsidR="00892BC6" w:rsidRDefault="00892BC6" w:rsidP="00CD52CE">
            <w:pPr>
              <w:pStyle w:val="NoSpacing"/>
            </w:pPr>
          </w:p>
        </w:tc>
        <w:tc>
          <w:tcPr>
            <w:tcW w:w="3780" w:type="dxa"/>
          </w:tcPr>
          <w:p w14:paraId="7E16A51D" w14:textId="77777777" w:rsidR="00892BC6" w:rsidRDefault="00892BC6" w:rsidP="00CD52CE">
            <w:pPr>
              <w:pStyle w:val="NoSpacing"/>
            </w:pPr>
          </w:p>
        </w:tc>
        <w:tc>
          <w:tcPr>
            <w:tcW w:w="2250" w:type="dxa"/>
          </w:tcPr>
          <w:p w14:paraId="45C9543A" w14:textId="77777777" w:rsidR="00892BC6" w:rsidRDefault="00892BC6" w:rsidP="00CD52CE">
            <w:pPr>
              <w:pStyle w:val="NoSpacing"/>
            </w:pPr>
          </w:p>
        </w:tc>
        <w:tc>
          <w:tcPr>
            <w:tcW w:w="1260" w:type="dxa"/>
          </w:tcPr>
          <w:p w14:paraId="57B1174D" w14:textId="77777777" w:rsidR="00892BC6" w:rsidRDefault="00892BC6" w:rsidP="00CD52CE">
            <w:pPr>
              <w:pStyle w:val="NoSpacing"/>
            </w:pPr>
          </w:p>
        </w:tc>
      </w:tr>
      <w:tr w:rsidR="00892BC6" w14:paraId="4B6BF4E8" w14:textId="77777777" w:rsidTr="005079C1">
        <w:tc>
          <w:tcPr>
            <w:tcW w:w="1075" w:type="dxa"/>
          </w:tcPr>
          <w:p w14:paraId="53809A92" w14:textId="77777777" w:rsidR="00892BC6" w:rsidRDefault="00892BC6" w:rsidP="00CD52CE">
            <w:pPr>
              <w:pStyle w:val="NoSpacing"/>
            </w:pPr>
          </w:p>
        </w:tc>
        <w:tc>
          <w:tcPr>
            <w:tcW w:w="990" w:type="dxa"/>
          </w:tcPr>
          <w:p w14:paraId="07B6A4DD" w14:textId="77777777" w:rsidR="00892BC6" w:rsidRDefault="00892BC6" w:rsidP="00CD52CE">
            <w:pPr>
              <w:pStyle w:val="NoSpacing"/>
            </w:pPr>
          </w:p>
        </w:tc>
        <w:tc>
          <w:tcPr>
            <w:tcW w:w="3780" w:type="dxa"/>
          </w:tcPr>
          <w:p w14:paraId="04DF7340" w14:textId="77777777" w:rsidR="00892BC6" w:rsidRDefault="00892BC6" w:rsidP="00CD52CE">
            <w:pPr>
              <w:pStyle w:val="NoSpacing"/>
            </w:pPr>
          </w:p>
        </w:tc>
        <w:tc>
          <w:tcPr>
            <w:tcW w:w="2250" w:type="dxa"/>
          </w:tcPr>
          <w:p w14:paraId="0B55243D" w14:textId="77777777" w:rsidR="00892BC6" w:rsidRDefault="00892BC6" w:rsidP="00CD52CE">
            <w:pPr>
              <w:pStyle w:val="NoSpacing"/>
            </w:pPr>
          </w:p>
        </w:tc>
        <w:tc>
          <w:tcPr>
            <w:tcW w:w="1260" w:type="dxa"/>
          </w:tcPr>
          <w:p w14:paraId="5C5BDE4C" w14:textId="77777777" w:rsidR="00892BC6" w:rsidRDefault="00892BC6" w:rsidP="00CD52CE">
            <w:pPr>
              <w:pStyle w:val="NoSpacing"/>
            </w:pPr>
          </w:p>
        </w:tc>
      </w:tr>
    </w:tbl>
    <w:p w14:paraId="079F4652" w14:textId="77777777" w:rsidR="00CD52CE" w:rsidRDefault="00CD52CE" w:rsidP="00CD52CE">
      <w:pPr>
        <w:pStyle w:val="NoSpacing"/>
      </w:pPr>
    </w:p>
    <w:p w14:paraId="045969B2" w14:textId="77777777" w:rsidR="00892BC6" w:rsidRDefault="00892BC6" w:rsidP="00CD52CE">
      <w:pPr>
        <w:pStyle w:val="NoSpacing"/>
      </w:pPr>
      <w:r>
        <w:t xml:space="preserve">The following </w:t>
      </w:r>
      <w:r w:rsidR="00345CBD">
        <w:t>should be filled out by student (</w:t>
      </w:r>
      <w:r w:rsidR="00345CBD" w:rsidRPr="00345CBD">
        <w:rPr>
          <w:highlight w:val="yellow"/>
        </w:rPr>
        <w:t>please do not put any patient information on this form</w:t>
      </w:r>
      <w:r w:rsidR="00345CBD">
        <w:t>).</w:t>
      </w:r>
    </w:p>
    <w:p w14:paraId="75388416" w14:textId="77777777" w:rsidR="00345CBD" w:rsidRDefault="00345CBD" w:rsidP="00CD52CE">
      <w:pPr>
        <w:pStyle w:val="NoSpacing"/>
      </w:pPr>
    </w:p>
    <w:p w14:paraId="14304990" w14:textId="77777777" w:rsidR="00345CBD" w:rsidRDefault="00345CBD" w:rsidP="00CD52CE">
      <w:pPr>
        <w:pStyle w:val="NoSpacing"/>
      </w:pPr>
    </w:p>
    <w:tbl>
      <w:tblPr>
        <w:tblStyle w:val="TableGrid"/>
        <w:tblW w:w="0" w:type="auto"/>
        <w:tblLook w:val="04A0" w:firstRow="1" w:lastRow="0" w:firstColumn="1" w:lastColumn="0" w:noHBand="0" w:noVBand="1"/>
      </w:tblPr>
      <w:tblGrid>
        <w:gridCol w:w="1075"/>
        <w:gridCol w:w="8275"/>
      </w:tblGrid>
      <w:tr w:rsidR="00345CBD" w14:paraId="4ABEB5EC" w14:textId="77777777" w:rsidTr="00345CBD">
        <w:tc>
          <w:tcPr>
            <w:tcW w:w="1075" w:type="dxa"/>
          </w:tcPr>
          <w:p w14:paraId="1B82DFAC" w14:textId="77777777" w:rsidR="00345CBD" w:rsidRDefault="00345CBD" w:rsidP="00345CBD">
            <w:pPr>
              <w:pStyle w:val="NoSpacing"/>
              <w:jc w:val="center"/>
            </w:pPr>
            <w:r>
              <w:t>Date:</w:t>
            </w:r>
          </w:p>
        </w:tc>
        <w:tc>
          <w:tcPr>
            <w:tcW w:w="8275" w:type="dxa"/>
          </w:tcPr>
          <w:p w14:paraId="06CB9278" w14:textId="77777777" w:rsidR="00345CBD" w:rsidRDefault="00345CBD" w:rsidP="00345CBD">
            <w:pPr>
              <w:pStyle w:val="NoSpacing"/>
              <w:jc w:val="center"/>
            </w:pPr>
            <w:r>
              <w:t>Case Observed:</w:t>
            </w:r>
          </w:p>
        </w:tc>
      </w:tr>
      <w:tr w:rsidR="00345CBD" w14:paraId="23CDC070" w14:textId="77777777" w:rsidTr="00345CBD">
        <w:trPr>
          <w:trHeight w:val="386"/>
        </w:trPr>
        <w:tc>
          <w:tcPr>
            <w:tcW w:w="1075" w:type="dxa"/>
          </w:tcPr>
          <w:p w14:paraId="1155FEA5" w14:textId="77777777" w:rsidR="00345CBD" w:rsidRDefault="00345CBD" w:rsidP="00CD52CE">
            <w:pPr>
              <w:pStyle w:val="NoSpacing"/>
            </w:pPr>
          </w:p>
        </w:tc>
        <w:tc>
          <w:tcPr>
            <w:tcW w:w="8275" w:type="dxa"/>
          </w:tcPr>
          <w:p w14:paraId="2B16C69A" w14:textId="77777777" w:rsidR="00345CBD" w:rsidRDefault="00345CBD" w:rsidP="00CD52CE">
            <w:pPr>
              <w:pStyle w:val="NoSpacing"/>
            </w:pPr>
          </w:p>
        </w:tc>
      </w:tr>
      <w:tr w:rsidR="00345CBD" w14:paraId="3BC43484" w14:textId="77777777" w:rsidTr="00345CBD">
        <w:trPr>
          <w:trHeight w:val="359"/>
        </w:trPr>
        <w:tc>
          <w:tcPr>
            <w:tcW w:w="1075" w:type="dxa"/>
          </w:tcPr>
          <w:p w14:paraId="275C4EE6" w14:textId="77777777" w:rsidR="00345CBD" w:rsidRDefault="00345CBD" w:rsidP="00CD52CE">
            <w:pPr>
              <w:pStyle w:val="NoSpacing"/>
            </w:pPr>
          </w:p>
        </w:tc>
        <w:tc>
          <w:tcPr>
            <w:tcW w:w="8275" w:type="dxa"/>
          </w:tcPr>
          <w:p w14:paraId="1B4B889A" w14:textId="77777777" w:rsidR="00345CBD" w:rsidRDefault="00345CBD" w:rsidP="00CD52CE">
            <w:pPr>
              <w:pStyle w:val="NoSpacing"/>
            </w:pPr>
          </w:p>
        </w:tc>
      </w:tr>
      <w:tr w:rsidR="00345CBD" w14:paraId="4C57D692" w14:textId="77777777" w:rsidTr="00345CBD">
        <w:trPr>
          <w:trHeight w:val="350"/>
        </w:trPr>
        <w:tc>
          <w:tcPr>
            <w:tcW w:w="1075" w:type="dxa"/>
          </w:tcPr>
          <w:p w14:paraId="711F8B1C" w14:textId="77777777" w:rsidR="00345CBD" w:rsidRDefault="00345CBD" w:rsidP="00CD52CE">
            <w:pPr>
              <w:pStyle w:val="NoSpacing"/>
            </w:pPr>
          </w:p>
        </w:tc>
        <w:tc>
          <w:tcPr>
            <w:tcW w:w="8275" w:type="dxa"/>
          </w:tcPr>
          <w:p w14:paraId="6228A53C" w14:textId="77777777" w:rsidR="00345CBD" w:rsidRDefault="00345CBD" w:rsidP="00CD52CE">
            <w:pPr>
              <w:pStyle w:val="NoSpacing"/>
            </w:pPr>
          </w:p>
        </w:tc>
      </w:tr>
      <w:tr w:rsidR="00345CBD" w14:paraId="506EC47F" w14:textId="77777777" w:rsidTr="00345CBD">
        <w:trPr>
          <w:trHeight w:val="350"/>
        </w:trPr>
        <w:tc>
          <w:tcPr>
            <w:tcW w:w="1075" w:type="dxa"/>
          </w:tcPr>
          <w:p w14:paraId="60CF8ED5" w14:textId="77777777" w:rsidR="00345CBD" w:rsidRDefault="00345CBD" w:rsidP="00CD52CE">
            <w:pPr>
              <w:pStyle w:val="NoSpacing"/>
            </w:pPr>
          </w:p>
        </w:tc>
        <w:tc>
          <w:tcPr>
            <w:tcW w:w="8275" w:type="dxa"/>
          </w:tcPr>
          <w:p w14:paraId="15A75B85" w14:textId="77777777" w:rsidR="00345CBD" w:rsidRDefault="00345CBD" w:rsidP="00CD52CE">
            <w:pPr>
              <w:pStyle w:val="NoSpacing"/>
            </w:pPr>
          </w:p>
        </w:tc>
      </w:tr>
      <w:tr w:rsidR="00345CBD" w14:paraId="012CACE6" w14:textId="77777777" w:rsidTr="00345CBD">
        <w:trPr>
          <w:trHeight w:val="350"/>
        </w:trPr>
        <w:tc>
          <w:tcPr>
            <w:tcW w:w="1075" w:type="dxa"/>
          </w:tcPr>
          <w:p w14:paraId="44752B68" w14:textId="77777777" w:rsidR="00345CBD" w:rsidRDefault="00345CBD" w:rsidP="00CD52CE">
            <w:pPr>
              <w:pStyle w:val="NoSpacing"/>
            </w:pPr>
          </w:p>
        </w:tc>
        <w:tc>
          <w:tcPr>
            <w:tcW w:w="8275" w:type="dxa"/>
          </w:tcPr>
          <w:p w14:paraId="5E0F0481" w14:textId="77777777" w:rsidR="00345CBD" w:rsidRDefault="00345CBD" w:rsidP="00CD52CE">
            <w:pPr>
              <w:pStyle w:val="NoSpacing"/>
            </w:pPr>
          </w:p>
        </w:tc>
      </w:tr>
      <w:tr w:rsidR="00345CBD" w14:paraId="060FB033" w14:textId="77777777" w:rsidTr="005079C1">
        <w:trPr>
          <w:trHeight w:val="440"/>
        </w:trPr>
        <w:tc>
          <w:tcPr>
            <w:tcW w:w="1075" w:type="dxa"/>
          </w:tcPr>
          <w:p w14:paraId="29F1937A" w14:textId="77777777" w:rsidR="00345CBD" w:rsidRDefault="00345CBD" w:rsidP="00CD52CE">
            <w:pPr>
              <w:pStyle w:val="NoSpacing"/>
            </w:pPr>
          </w:p>
        </w:tc>
        <w:tc>
          <w:tcPr>
            <w:tcW w:w="8275" w:type="dxa"/>
          </w:tcPr>
          <w:p w14:paraId="33B37156" w14:textId="77777777" w:rsidR="00345CBD" w:rsidRDefault="00345CBD" w:rsidP="00CD52CE">
            <w:pPr>
              <w:pStyle w:val="NoSpacing"/>
            </w:pPr>
          </w:p>
        </w:tc>
      </w:tr>
      <w:tr w:rsidR="00345CBD" w14:paraId="222D57F5" w14:textId="77777777" w:rsidTr="00345CBD">
        <w:trPr>
          <w:trHeight w:val="431"/>
        </w:trPr>
        <w:tc>
          <w:tcPr>
            <w:tcW w:w="1075" w:type="dxa"/>
          </w:tcPr>
          <w:p w14:paraId="22E735FC" w14:textId="77777777" w:rsidR="00345CBD" w:rsidRDefault="00345CBD" w:rsidP="00CD52CE">
            <w:pPr>
              <w:pStyle w:val="NoSpacing"/>
            </w:pPr>
          </w:p>
        </w:tc>
        <w:tc>
          <w:tcPr>
            <w:tcW w:w="8275" w:type="dxa"/>
          </w:tcPr>
          <w:p w14:paraId="1B0ECF24" w14:textId="77777777" w:rsidR="00345CBD" w:rsidRDefault="00345CBD" w:rsidP="00CD52CE">
            <w:pPr>
              <w:pStyle w:val="NoSpacing"/>
            </w:pPr>
          </w:p>
        </w:tc>
      </w:tr>
      <w:tr w:rsidR="00345CBD" w14:paraId="33F67EF8" w14:textId="77777777" w:rsidTr="00345CBD">
        <w:trPr>
          <w:trHeight w:val="422"/>
        </w:trPr>
        <w:tc>
          <w:tcPr>
            <w:tcW w:w="1075" w:type="dxa"/>
          </w:tcPr>
          <w:p w14:paraId="409412DB" w14:textId="77777777" w:rsidR="00345CBD" w:rsidRDefault="00345CBD" w:rsidP="00CD52CE">
            <w:pPr>
              <w:pStyle w:val="NoSpacing"/>
            </w:pPr>
          </w:p>
        </w:tc>
        <w:tc>
          <w:tcPr>
            <w:tcW w:w="8275" w:type="dxa"/>
          </w:tcPr>
          <w:p w14:paraId="0BA42A46" w14:textId="77777777" w:rsidR="00345CBD" w:rsidRDefault="00345CBD" w:rsidP="00CD52CE">
            <w:pPr>
              <w:pStyle w:val="NoSpacing"/>
            </w:pPr>
          </w:p>
        </w:tc>
      </w:tr>
      <w:tr w:rsidR="00345CBD" w14:paraId="0BF92AC8" w14:textId="77777777" w:rsidTr="00345CBD">
        <w:trPr>
          <w:trHeight w:val="413"/>
        </w:trPr>
        <w:tc>
          <w:tcPr>
            <w:tcW w:w="1075" w:type="dxa"/>
          </w:tcPr>
          <w:p w14:paraId="1271CB22" w14:textId="77777777" w:rsidR="00345CBD" w:rsidRDefault="00345CBD" w:rsidP="00CD52CE">
            <w:pPr>
              <w:pStyle w:val="NoSpacing"/>
            </w:pPr>
          </w:p>
        </w:tc>
        <w:tc>
          <w:tcPr>
            <w:tcW w:w="8275" w:type="dxa"/>
          </w:tcPr>
          <w:p w14:paraId="328AA56E" w14:textId="77777777" w:rsidR="00345CBD" w:rsidRDefault="00345CBD" w:rsidP="00CD52CE">
            <w:pPr>
              <w:pStyle w:val="NoSpacing"/>
            </w:pPr>
          </w:p>
        </w:tc>
      </w:tr>
      <w:tr w:rsidR="00345CBD" w14:paraId="76D599D7" w14:textId="77777777" w:rsidTr="00345CBD">
        <w:trPr>
          <w:trHeight w:val="404"/>
        </w:trPr>
        <w:tc>
          <w:tcPr>
            <w:tcW w:w="1075" w:type="dxa"/>
          </w:tcPr>
          <w:p w14:paraId="70EAE882" w14:textId="77777777" w:rsidR="00345CBD" w:rsidRDefault="00345CBD" w:rsidP="00CD52CE">
            <w:pPr>
              <w:pStyle w:val="NoSpacing"/>
            </w:pPr>
          </w:p>
        </w:tc>
        <w:tc>
          <w:tcPr>
            <w:tcW w:w="8275" w:type="dxa"/>
          </w:tcPr>
          <w:p w14:paraId="7EE6C9B8" w14:textId="77777777" w:rsidR="00345CBD" w:rsidRDefault="00345CBD" w:rsidP="00CD52CE">
            <w:pPr>
              <w:pStyle w:val="NoSpacing"/>
            </w:pPr>
          </w:p>
        </w:tc>
      </w:tr>
      <w:tr w:rsidR="00345CBD" w14:paraId="2677628A" w14:textId="77777777" w:rsidTr="00345CBD">
        <w:trPr>
          <w:trHeight w:val="404"/>
        </w:trPr>
        <w:tc>
          <w:tcPr>
            <w:tcW w:w="1075" w:type="dxa"/>
          </w:tcPr>
          <w:p w14:paraId="7B7BD300" w14:textId="77777777" w:rsidR="00345CBD" w:rsidRDefault="00345CBD" w:rsidP="00CD52CE">
            <w:pPr>
              <w:pStyle w:val="NoSpacing"/>
            </w:pPr>
          </w:p>
        </w:tc>
        <w:tc>
          <w:tcPr>
            <w:tcW w:w="8275" w:type="dxa"/>
          </w:tcPr>
          <w:p w14:paraId="585A979E" w14:textId="77777777" w:rsidR="00345CBD" w:rsidRDefault="00345CBD" w:rsidP="00CD52CE">
            <w:pPr>
              <w:pStyle w:val="NoSpacing"/>
            </w:pPr>
          </w:p>
        </w:tc>
      </w:tr>
      <w:tr w:rsidR="00345CBD" w14:paraId="3CBA0F9A" w14:textId="77777777" w:rsidTr="00345CBD">
        <w:trPr>
          <w:trHeight w:val="386"/>
        </w:trPr>
        <w:tc>
          <w:tcPr>
            <w:tcW w:w="1075" w:type="dxa"/>
          </w:tcPr>
          <w:p w14:paraId="4D0C0F50" w14:textId="77777777" w:rsidR="00345CBD" w:rsidRDefault="00345CBD" w:rsidP="00CD52CE">
            <w:pPr>
              <w:pStyle w:val="NoSpacing"/>
            </w:pPr>
          </w:p>
        </w:tc>
        <w:tc>
          <w:tcPr>
            <w:tcW w:w="8275" w:type="dxa"/>
          </w:tcPr>
          <w:p w14:paraId="62B45F54" w14:textId="77777777" w:rsidR="00345CBD" w:rsidRDefault="00345CBD" w:rsidP="00CD52CE">
            <w:pPr>
              <w:pStyle w:val="NoSpacing"/>
            </w:pPr>
          </w:p>
        </w:tc>
      </w:tr>
      <w:tr w:rsidR="00345CBD" w14:paraId="7F5130D1" w14:textId="77777777" w:rsidTr="00345CBD">
        <w:trPr>
          <w:trHeight w:val="377"/>
        </w:trPr>
        <w:tc>
          <w:tcPr>
            <w:tcW w:w="1075" w:type="dxa"/>
          </w:tcPr>
          <w:p w14:paraId="48F56AF9" w14:textId="77777777" w:rsidR="00345CBD" w:rsidRDefault="00345CBD" w:rsidP="00CD52CE">
            <w:pPr>
              <w:pStyle w:val="NoSpacing"/>
            </w:pPr>
          </w:p>
        </w:tc>
        <w:tc>
          <w:tcPr>
            <w:tcW w:w="8275" w:type="dxa"/>
          </w:tcPr>
          <w:p w14:paraId="0A15BF1B" w14:textId="77777777" w:rsidR="00345CBD" w:rsidRDefault="00345CBD" w:rsidP="00CD52CE">
            <w:pPr>
              <w:pStyle w:val="NoSpacing"/>
            </w:pPr>
          </w:p>
        </w:tc>
      </w:tr>
      <w:tr w:rsidR="00345CBD" w14:paraId="638BB65C" w14:textId="77777777" w:rsidTr="00345CBD">
        <w:trPr>
          <w:trHeight w:val="368"/>
        </w:trPr>
        <w:tc>
          <w:tcPr>
            <w:tcW w:w="1075" w:type="dxa"/>
          </w:tcPr>
          <w:p w14:paraId="68CAC31A" w14:textId="77777777" w:rsidR="00345CBD" w:rsidRDefault="00345CBD" w:rsidP="00CD52CE">
            <w:pPr>
              <w:pStyle w:val="NoSpacing"/>
            </w:pPr>
          </w:p>
        </w:tc>
        <w:tc>
          <w:tcPr>
            <w:tcW w:w="8275" w:type="dxa"/>
          </w:tcPr>
          <w:p w14:paraId="45AB9BFB" w14:textId="77777777" w:rsidR="00345CBD" w:rsidRDefault="00345CBD" w:rsidP="00CD52CE">
            <w:pPr>
              <w:pStyle w:val="NoSpacing"/>
            </w:pPr>
          </w:p>
        </w:tc>
      </w:tr>
      <w:tr w:rsidR="00345CBD" w14:paraId="48414F57" w14:textId="77777777" w:rsidTr="00345CBD">
        <w:trPr>
          <w:trHeight w:val="386"/>
        </w:trPr>
        <w:tc>
          <w:tcPr>
            <w:tcW w:w="1075" w:type="dxa"/>
          </w:tcPr>
          <w:p w14:paraId="01DFE0E2" w14:textId="77777777" w:rsidR="00345CBD" w:rsidRDefault="00345CBD" w:rsidP="00CD52CE">
            <w:pPr>
              <w:pStyle w:val="NoSpacing"/>
            </w:pPr>
          </w:p>
        </w:tc>
        <w:tc>
          <w:tcPr>
            <w:tcW w:w="8275" w:type="dxa"/>
          </w:tcPr>
          <w:p w14:paraId="04C30271" w14:textId="77777777" w:rsidR="00345CBD" w:rsidRDefault="00345CBD" w:rsidP="00CD52CE">
            <w:pPr>
              <w:pStyle w:val="NoSpacing"/>
            </w:pPr>
          </w:p>
        </w:tc>
      </w:tr>
    </w:tbl>
    <w:p w14:paraId="0C8DA679" w14:textId="77777777" w:rsidR="00345CBD" w:rsidRDefault="00345CBD" w:rsidP="00CD52CE">
      <w:pPr>
        <w:pStyle w:val="NoSpacing"/>
      </w:pPr>
    </w:p>
    <w:p w14:paraId="31382D66" w14:textId="77777777" w:rsidR="00345CBD" w:rsidRDefault="005079C1" w:rsidP="00CD52CE">
      <w:pPr>
        <w:pStyle w:val="NoSpacing"/>
      </w:pPr>
      <w:r>
        <w:tab/>
      </w:r>
      <w:r>
        <w:tab/>
      </w:r>
      <w:r>
        <w:tab/>
      </w:r>
      <w:r>
        <w:tab/>
      </w:r>
      <w:r>
        <w:tab/>
      </w:r>
      <w:r>
        <w:tab/>
      </w:r>
      <w:r>
        <w:tab/>
      </w:r>
      <w:r>
        <w:tab/>
      </w:r>
    </w:p>
    <w:p w14:paraId="533279CB" w14:textId="77777777" w:rsidR="005079C1" w:rsidRPr="005079C1" w:rsidRDefault="005079C1" w:rsidP="00CD52CE">
      <w:pPr>
        <w:pStyle w:val="NoSpacing"/>
        <w:rPr>
          <w:sz w:val="20"/>
          <w:szCs w:val="20"/>
        </w:rPr>
      </w:pPr>
      <w:r>
        <w:tab/>
      </w:r>
      <w:r>
        <w:tab/>
      </w:r>
      <w:r>
        <w:tab/>
      </w:r>
      <w:r>
        <w:tab/>
      </w:r>
      <w:r>
        <w:tab/>
      </w:r>
      <w:r>
        <w:tab/>
      </w:r>
      <w:r>
        <w:tab/>
      </w:r>
      <w:r>
        <w:tab/>
      </w:r>
      <w:r w:rsidRPr="005079C1">
        <w:rPr>
          <w:sz w:val="20"/>
          <w:szCs w:val="20"/>
        </w:rPr>
        <w:t>Observation Form (</w:t>
      </w:r>
      <w:r>
        <w:rPr>
          <w:sz w:val="20"/>
          <w:szCs w:val="20"/>
        </w:rPr>
        <w:t>Surgical Technol</w:t>
      </w:r>
      <w:r w:rsidR="00B64303">
        <w:rPr>
          <w:sz w:val="20"/>
          <w:szCs w:val="20"/>
        </w:rPr>
        <w:t>o</w:t>
      </w:r>
      <w:r>
        <w:rPr>
          <w:sz w:val="20"/>
          <w:szCs w:val="20"/>
        </w:rPr>
        <w:t>gy</w:t>
      </w:r>
      <w:r w:rsidRPr="005079C1">
        <w:rPr>
          <w:sz w:val="20"/>
          <w:szCs w:val="20"/>
        </w:rPr>
        <w:t>)</w:t>
      </w:r>
    </w:p>
    <w:sectPr w:rsidR="005079C1" w:rsidRPr="005079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2CE"/>
    <w:rsid w:val="000C4D6E"/>
    <w:rsid w:val="001452DF"/>
    <w:rsid w:val="00345CBD"/>
    <w:rsid w:val="003944A1"/>
    <w:rsid w:val="005079C1"/>
    <w:rsid w:val="00892BC6"/>
    <w:rsid w:val="00A5175F"/>
    <w:rsid w:val="00B64303"/>
    <w:rsid w:val="00CD52CE"/>
    <w:rsid w:val="00E66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AC965"/>
  <w15:chartTrackingRefBased/>
  <w15:docId w15:val="{180ACB89-9FE3-4C35-96B3-3A6644F3C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D52CE"/>
    <w:pPr>
      <w:spacing w:after="0" w:line="240" w:lineRule="auto"/>
    </w:pPr>
  </w:style>
  <w:style w:type="table" w:styleId="TableGrid">
    <w:name w:val="Table Grid"/>
    <w:basedOn w:val="TableNormal"/>
    <w:uiPriority w:val="39"/>
    <w:rsid w:val="00892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675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Rhoad, Aubree RC</dc:creator>
  <cp:keywords/>
  <dc:description/>
  <cp:lastModifiedBy>Meier, Andrea K</cp:lastModifiedBy>
  <cp:revision>2</cp:revision>
  <dcterms:created xsi:type="dcterms:W3CDTF">2025-10-14T16:36:00Z</dcterms:created>
  <dcterms:modified xsi:type="dcterms:W3CDTF">2025-10-14T16:36:00Z</dcterms:modified>
</cp:coreProperties>
</file>